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6961E" w14:textId="5AF9C0D7" w:rsidR="00270AE8" w:rsidRPr="00270AE8" w:rsidRDefault="00270AE8" w:rsidP="00270A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04975579"/>
      <w:bookmarkStart w:id="1" w:name="_Hlk72135807"/>
      <w:r w:rsidRPr="00270AE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298E5DA" wp14:editId="190B20E5">
            <wp:extent cx="428625" cy="609600"/>
            <wp:effectExtent l="0" t="0" r="9525" b="0"/>
            <wp:docPr id="14125842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9C00A" w14:textId="77777777" w:rsidR="00270AE8" w:rsidRPr="00270AE8" w:rsidRDefault="00270AE8" w:rsidP="00270A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438E985" w14:textId="77777777" w:rsidR="00270AE8" w:rsidRPr="00270AE8" w:rsidRDefault="00270AE8" w:rsidP="00270A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6635B65" w14:textId="77777777" w:rsidR="00270AE8" w:rsidRPr="00270AE8" w:rsidRDefault="00270AE8" w:rsidP="00270A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CB627DB" w14:textId="77777777" w:rsidR="00270AE8" w:rsidRPr="00270AE8" w:rsidRDefault="00270AE8" w:rsidP="00270A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23C132" w14:textId="77777777" w:rsidR="00270AE8" w:rsidRPr="00270AE8" w:rsidRDefault="00270AE8" w:rsidP="00270A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DB75D53" w14:textId="77777777" w:rsidR="00270AE8" w:rsidRPr="00270AE8" w:rsidRDefault="00270AE8" w:rsidP="00270A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8421E6" w14:textId="77777777" w:rsidR="00270AE8" w:rsidRPr="00270AE8" w:rsidRDefault="00270AE8" w:rsidP="00270A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2E15725C" w14:textId="77777777" w:rsidR="00270AE8" w:rsidRPr="00270AE8" w:rsidRDefault="00270AE8" w:rsidP="00270AE8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7D10C5E" w14:textId="237581CC" w:rsidR="00270AE8" w:rsidRPr="00D30204" w:rsidRDefault="00270AE8" w:rsidP="00270AE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70AE8">
        <w:rPr>
          <w:rFonts w:ascii="Times New Roman" w:hAnsi="Times New Roman" w:cs="Times New Roman"/>
          <w:bCs/>
          <w:sz w:val="28"/>
          <w:szCs w:val="28"/>
        </w:rPr>
        <w:t>25 червня 2026 року                          м. Погребище                                    № 55</w:t>
      </w:r>
      <w:r w:rsidR="00D30204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</w:p>
    <w:p w14:paraId="507C5441" w14:textId="77777777" w:rsidR="003617EF" w:rsidRPr="00270AE8" w:rsidRDefault="003617EF" w:rsidP="00270AE8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3617EF" w:rsidRPr="003617EF" w14:paraId="4690C269" w14:textId="77777777" w:rsidTr="003617EF">
        <w:tc>
          <w:tcPr>
            <w:tcW w:w="5778" w:type="dxa"/>
            <w:hideMark/>
          </w:tcPr>
          <w:p w14:paraId="4CB9256B" w14:textId="20E3AFD5" w:rsidR="003617EF" w:rsidRPr="003617EF" w:rsidRDefault="003617EF" w:rsidP="003617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Про </w:t>
            </w:r>
            <w:r w:rsidR="00BE1B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погодження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відкриття спортивних класів з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баскетболу та волейболу у комунальному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закладі «Погребищенський ліцей №1»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Погребищенської міської ради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Вінницького району Вінницької області</w:t>
            </w:r>
          </w:p>
        </w:tc>
        <w:tc>
          <w:tcPr>
            <w:tcW w:w="3793" w:type="dxa"/>
          </w:tcPr>
          <w:p w14:paraId="75DD519C" w14:textId="77777777" w:rsidR="003617EF" w:rsidRPr="003617EF" w:rsidRDefault="003617EF" w:rsidP="003617E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3A7F0FFC" w14:textId="77777777" w:rsidR="003617EF" w:rsidRPr="003617EF" w:rsidRDefault="003617EF" w:rsidP="003617E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bookmarkEnd w:id="1"/>
    <w:p w14:paraId="47FA1DE5" w14:textId="2FEEC1E4" w:rsidR="009E2FA5" w:rsidRDefault="006A536D" w:rsidP="003617E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Керуючись статтею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25,</w:t>
      </w:r>
      <w:r w:rsidR="000D73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частиною першою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статті 59 Закону України «Про місцеве 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моврядування в Україні», Законами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України «Про освіту», «Про повну загальну середню освіту», на виконання доручення Кабін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ету Міністрів України від 16 жовтня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 32977\1\1-24 до рішення Комітету Верховної Ради України з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итань молоді і спорту від 03 жовтня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№04-21\06-2025\217101 у частині вжиття заходів щодо активізації роботи з підготовки спортивного резерву з видів спорту, у тому числі шляхом впровадження спеціалізованих спортивних класів з видів спорту, наказу Міністерства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світи і науки України від 09 липня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2025 року №4323/991, зареєстрованого в Мін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істерстві юстиції України 14 липня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2025 року №1077/44483, </w:t>
      </w:r>
      <w:r w:rsidR="004A7A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відповідно до звернення директора комунального закладу «Погребищенський ліцей №1» від 13 січня 2026 року №27, </w:t>
      </w:r>
      <w:r w:rsidR="009E2FA5" w:rsidRPr="003617E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враховуючи </w:t>
      </w:r>
      <w:r w:rsidR="003617EF" w:rsidRPr="003617EF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Погребищенської міської ради від 11 червня 2026 року № 29</w:t>
      </w:r>
      <w:r w:rsidR="003617EF">
        <w:rPr>
          <w:rFonts w:ascii="Times New Roman" w:hAnsi="Times New Roman" w:cs="Times New Roman"/>
          <w:sz w:val="28"/>
          <w:szCs w:val="28"/>
          <w:lang w:val="uk-UA"/>
        </w:rPr>
        <w:t xml:space="preserve">4 </w:t>
      </w:r>
      <w:r w:rsidR="003617EF" w:rsidRPr="003617EF">
        <w:rPr>
          <w:rFonts w:ascii="Times New Roman" w:hAnsi="Times New Roman" w:cs="Times New Roman"/>
          <w:sz w:val="28"/>
          <w:szCs w:val="28"/>
          <w:lang w:val="uk-UA"/>
        </w:rPr>
        <w:t>«Про проєкт рішення міської ради «</w:t>
      </w:r>
      <w:r w:rsidR="003617EF" w:rsidRPr="003617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відкриття спортивних класів з </w:t>
      </w:r>
      <w:r w:rsidR="003617EF" w:rsidRPr="003617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баскетболу та волейболу у комунальному </w:t>
      </w:r>
      <w:r w:rsidR="003617EF" w:rsidRPr="003617E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закладі «Погребищенський ліцей №1» </w:t>
      </w:r>
      <w:r w:rsidR="003617EF" w:rsidRPr="003617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Погребищенської міської ради </w:t>
      </w:r>
      <w:r w:rsidR="003617EF" w:rsidRPr="003617E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Вінницького району Вінницької області»</w:t>
      </w:r>
      <w:r w:rsidR="003617EF" w:rsidRPr="003617EF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3617EF" w:rsidRPr="003617EF">
        <w:rPr>
          <w:sz w:val="28"/>
          <w:szCs w:val="28"/>
          <w:lang w:val="uk-UA"/>
        </w:rPr>
        <w:t xml:space="preserve">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висновки постійних комісій міської ради з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питань освіти, культури і туризму, спорту, роботи з молоддю, охорони здоров’я, соціального захисту населення, роботи з ветеранами</w:t>
      </w:r>
      <w:r w:rsidR="003617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,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 питань планування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фінансів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і бюджету,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соціально-економічного розвитку територіальної програми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Погребищенська міська рада</w:t>
      </w:r>
    </w:p>
    <w:p w14:paraId="61BC70B0" w14:textId="77777777" w:rsidR="003617EF" w:rsidRPr="009159C5" w:rsidRDefault="003617EF" w:rsidP="003617E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14:paraId="472901ED" w14:textId="77777777" w:rsidR="00D426A4" w:rsidRDefault="00D426A4" w:rsidP="003617E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  <w:r w:rsidRPr="009159C5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ВИРІШИЛА:</w:t>
      </w:r>
    </w:p>
    <w:p w14:paraId="7CD74BF3" w14:textId="77777777" w:rsidR="003617EF" w:rsidRPr="009159C5" w:rsidRDefault="003617EF" w:rsidP="003617E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</w:p>
    <w:p w14:paraId="0DBE9804" w14:textId="46B7A03B" w:rsidR="001A7D6A" w:rsidRDefault="00D426A4" w:rsidP="003617EF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 w:rsidR="004A7A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Погодити утримання та функціонування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з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6A5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01 вересня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2026 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року </w:t>
      </w:r>
      <w:r w:rsidR="003E0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двох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спеціалізован</w:t>
      </w:r>
      <w:r w:rsidR="003E0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их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клас</w:t>
      </w:r>
      <w:r w:rsidR="003E0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ів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з баскетболу та волейболу на базі </w:t>
      </w:r>
      <w:r w:rsidR="000776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сьом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их класів</w:t>
      </w:r>
      <w:r w:rsidR="006A5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6A536D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комунального закладу «Погребищенський ліцей №1» Погребищенської міської ради Вінницького району Вінницької області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14:paraId="54C246BF" w14:textId="77777777" w:rsidR="001A7D6A" w:rsidRDefault="00131E5C" w:rsidP="003617EF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lastRenderedPageBreak/>
        <w:t>2. Директору комунального закладу «Погребищенський ліцей №1» Погребищенської міської ради Вінниц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ького району Вінницької області</w:t>
      </w:r>
      <w:r w:rsidR="006A5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організувати роботу щодо створення спеціалізованих спортивних класів з баскетболу та волейболу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у взаємодії з комунальним закладом «Погребищенська дитячо-юнацька спортивна школа»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14:paraId="3C20FEC1" w14:textId="77777777" w:rsidR="006A536D" w:rsidRPr="009159C5" w:rsidRDefault="006A536D" w:rsidP="003617EF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0FDF6F68" w14:textId="7641750B" w:rsidR="00327128" w:rsidRPr="009159C5" w:rsidRDefault="00B243A0" w:rsidP="003617EF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3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 Контроль за виконання</w:t>
      </w:r>
      <w:r w:rsidR="006C3B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м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цього рішення покласти на постійну комісію</w:t>
      </w:r>
      <w:r w:rsidR="006C3B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09C194EB" w14:textId="77777777" w:rsidR="0099472C" w:rsidRDefault="0099472C" w:rsidP="003617E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46C21EA9" w14:textId="77777777" w:rsidR="003617EF" w:rsidRDefault="003617EF" w:rsidP="003617E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6499064D" w14:textId="77777777" w:rsidR="003617EF" w:rsidRPr="009159C5" w:rsidRDefault="003617EF" w:rsidP="003617E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0486A51F" w14:textId="77777777" w:rsidR="003617EF" w:rsidRPr="003617EF" w:rsidRDefault="003617EF" w:rsidP="003617EF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3617EF">
        <w:rPr>
          <w:rFonts w:ascii="Times New Roman" w:hAnsi="Times New Roman" w:cs="Times New Roman"/>
          <w:b/>
          <w:iCs/>
          <w:sz w:val="28"/>
          <w:szCs w:val="28"/>
        </w:rPr>
        <w:t xml:space="preserve">  Міський голова</w:t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  <w:t>Сергій ВОЛИНСЬКИЙ</w:t>
      </w:r>
    </w:p>
    <w:p w14:paraId="177E6D69" w14:textId="5D93A751" w:rsidR="00AB2A1E" w:rsidRPr="009159C5" w:rsidRDefault="00AB2A1E" w:rsidP="003617EF">
      <w:pPr>
        <w:spacing w:after="0" w:line="240" w:lineRule="auto"/>
        <w:ind w:firstLine="567"/>
        <w:rPr>
          <w:lang w:val="uk-UA"/>
        </w:rPr>
      </w:pPr>
    </w:p>
    <w:sectPr w:rsidR="00AB2A1E" w:rsidRPr="009159C5" w:rsidSect="004A7A9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F36"/>
    <w:rsid w:val="000776E5"/>
    <w:rsid w:val="000A11E4"/>
    <w:rsid w:val="000B3F36"/>
    <w:rsid w:val="000C51AE"/>
    <w:rsid w:val="000D739A"/>
    <w:rsid w:val="00104B0E"/>
    <w:rsid w:val="001061D5"/>
    <w:rsid w:val="00131E5C"/>
    <w:rsid w:val="001A7D6A"/>
    <w:rsid w:val="001E2138"/>
    <w:rsid w:val="00270AE8"/>
    <w:rsid w:val="002C5B60"/>
    <w:rsid w:val="00327128"/>
    <w:rsid w:val="003617EF"/>
    <w:rsid w:val="0037784F"/>
    <w:rsid w:val="003E096A"/>
    <w:rsid w:val="004A7A97"/>
    <w:rsid w:val="00581810"/>
    <w:rsid w:val="00622C61"/>
    <w:rsid w:val="006A536D"/>
    <w:rsid w:val="006C3B68"/>
    <w:rsid w:val="0076446E"/>
    <w:rsid w:val="007B5BF4"/>
    <w:rsid w:val="00850C60"/>
    <w:rsid w:val="009159C5"/>
    <w:rsid w:val="0099472C"/>
    <w:rsid w:val="009E2FA5"/>
    <w:rsid w:val="00A90618"/>
    <w:rsid w:val="00A97E52"/>
    <w:rsid w:val="00AB2A1E"/>
    <w:rsid w:val="00AC5CAE"/>
    <w:rsid w:val="00B243A0"/>
    <w:rsid w:val="00BE1B46"/>
    <w:rsid w:val="00BF31BE"/>
    <w:rsid w:val="00CD7520"/>
    <w:rsid w:val="00D139B5"/>
    <w:rsid w:val="00D30204"/>
    <w:rsid w:val="00D426A4"/>
    <w:rsid w:val="00D9770E"/>
    <w:rsid w:val="00DC7DED"/>
    <w:rsid w:val="00DF112C"/>
    <w:rsid w:val="00EA47A3"/>
    <w:rsid w:val="00FB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95B8F"/>
  <w15:docId w15:val="{9C86E400-088B-4269-90D5-C8FEBEEF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A11E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2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426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5BF4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BF31BE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a">
    <w:name w:val="Основний текст Знак"/>
    <w:basedOn w:val="a0"/>
    <w:link w:val="a9"/>
    <w:uiPriority w:val="1"/>
    <w:rsid w:val="00BF31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b">
    <w:name w:val="List"/>
    <w:basedOn w:val="a"/>
    <w:rsid w:val="00BF31BE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1694</Words>
  <Characters>966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Вадим</cp:lastModifiedBy>
  <cp:revision>5</cp:revision>
  <cp:lastPrinted>2026-06-22T05:45:00Z</cp:lastPrinted>
  <dcterms:created xsi:type="dcterms:W3CDTF">2026-06-22T05:48:00Z</dcterms:created>
  <dcterms:modified xsi:type="dcterms:W3CDTF">2026-06-26T05:26:00Z</dcterms:modified>
</cp:coreProperties>
</file>